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726949">
        <w:rPr>
          <w:rFonts w:ascii="Verdana" w:hAnsi="Verdana"/>
          <w:lang w:val="ru-RU"/>
        </w:rPr>
        <w:t>Изх</w:t>
      </w:r>
      <w:proofErr w:type="spellEnd"/>
      <w:r w:rsidRPr="00726949">
        <w:rPr>
          <w:rFonts w:ascii="Verdana" w:hAnsi="Verdana"/>
          <w:lang w:val="ru-RU"/>
        </w:rPr>
        <w:t>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7B130A" w:rsidRDefault="002D11E5" w:rsidP="007B130A">
      <w:pPr>
        <w:overflowPunct/>
        <w:ind w:right="137"/>
        <w:jc w:val="both"/>
        <w:textAlignment w:val="auto"/>
        <w:rPr>
          <w:rFonts w:ascii="Verdana" w:hAnsi="Verdana" w:cs="Times New Roman CYR"/>
          <w:b/>
          <w:lang w:val="bg-BG"/>
        </w:rPr>
      </w:pPr>
      <w:r>
        <w:rPr>
          <w:rFonts w:ascii="Verdana" w:hAnsi="Verdana" w:cs="Times New Roman CYR"/>
          <w:b/>
          <w:lang w:val="bg-BG"/>
        </w:rPr>
        <w:t>Найден Дечев</w:t>
      </w:r>
    </w:p>
    <w:p w:rsidR="007B130A" w:rsidRPr="002D11E5" w:rsidRDefault="002D11E5" w:rsidP="007B130A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>
        <w:rPr>
          <w:rFonts w:ascii="Verdana" w:hAnsi="Verdana" w:cs="Times New Roman CYR"/>
          <w:b/>
          <w:lang w:val="bg-BG"/>
        </w:rPr>
        <w:t>Пена Иванова</w:t>
      </w:r>
    </w:p>
    <w:p w:rsidR="00CD654E" w:rsidRPr="00162AED" w:rsidRDefault="007070B3" w:rsidP="00162AED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eastAsia="bg-BG"/>
        </w:rPr>
      </w:pPr>
      <w:r>
        <w:rPr>
          <w:rFonts w:ascii="Verdana" w:hAnsi="Verdana"/>
          <w:lang w:val="bg-BG"/>
        </w:rPr>
        <w:t>гр.</w:t>
      </w:r>
      <w:r w:rsidR="00D55DAC">
        <w:rPr>
          <w:rFonts w:ascii="Verdana" w:hAnsi="Verdana"/>
          <w:lang w:val="bg-BG"/>
        </w:rPr>
        <w:t>Пловдив</w:t>
      </w:r>
    </w:p>
    <w:p w:rsidR="007B130A" w:rsidRDefault="007B130A" w:rsidP="00C14705">
      <w:pPr>
        <w:ind w:right="137"/>
        <w:jc w:val="both"/>
        <w:rPr>
          <w:rFonts w:ascii="Verdana" w:hAnsi="Verdana" w:cs="Arial"/>
          <w:color w:val="000000"/>
          <w:lang w:val="bg-BG" w:eastAsia="bg-BG"/>
        </w:rPr>
      </w:pPr>
    </w:p>
    <w:p w:rsidR="007B130A" w:rsidRPr="007B130A" w:rsidRDefault="007B130A" w:rsidP="00C14705">
      <w:pPr>
        <w:ind w:right="137"/>
        <w:jc w:val="both"/>
        <w:rPr>
          <w:rFonts w:ascii="Verdana" w:hAnsi="Verdana"/>
          <w:b/>
          <w:lang w:val="bg-BG"/>
        </w:rPr>
      </w:pPr>
      <w:r w:rsidRPr="007B130A">
        <w:rPr>
          <w:rFonts w:ascii="Verdana" w:hAnsi="Verdana" w:cs="Arial"/>
          <w:b/>
          <w:color w:val="000000"/>
          <w:lang w:val="bg-BG" w:eastAsia="bg-BG"/>
        </w:rPr>
        <w:t>Копие до:</w:t>
      </w: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EB0857">
        <w:rPr>
          <w:rFonts w:ascii="Verdana" w:hAnsi="Verdana"/>
          <w:b/>
          <w:lang w:val="bg-BG"/>
        </w:rPr>
        <w:t>Пловдив</w:t>
      </w:r>
    </w:p>
    <w:p w:rsidR="00CE4255" w:rsidRPr="00726949" w:rsidRDefault="00EB0857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Западен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B130A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proofErr w:type="spellStart"/>
      <w:r w:rsidRPr="00726949">
        <w:rPr>
          <w:rFonts w:ascii="Verdana" w:hAnsi="Verdana"/>
          <w:b/>
          <w:sz w:val="20"/>
          <w:szCs w:val="20"/>
          <w:lang w:val="ru-RU"/>
        </w:rPr>
        <w:t>Относно</w:t>
      </w:r>
      <w:proofErr w:type="spellEnd"/>
      <w:r w:rsidRPr="00726949">
        <w:rPr>
          <w:rFonts w:ascii="Verdana" w:hAnsi="Verdana"/>
          <w:b/>
          <w:sz w:val="20"/>
          <w:szCs w:val="20"/>
          <w:lang w:val="ru-RU"/>
        </w:rPr>
        <w:t>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</w:t>
      </w:r>
      <w:proofErr w:type="spellStart"/>
      <w:r w:rsidRPr="00726949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Pr="00726949">
        <w:rPr>
          <w:rFonts w:ascii="Verdana" w:hAnsi="Verdana"/>
          <w:sz w:val="20"/>
          <w:szCs w:val="20"/>
          <w:lang w:val="ru-RU"/>
        </w:rPr>
        <w:t xml:space="preserve">. </w:t>
      </w:r>
      <w:r w:rsidR="002E16D8">
        <w:rPr>
          <w:rFonts w:ascii="Verdana" w:hAnsi="Verdana"/>
          <w:sz w:val="20"/>
          <w:szCs w:val="20"/>
          <w:highlight w:val="white"/>
          <w:shd w:val="clear" w:color="auto" w:fill="FEFEFE"/>
        </w:rPr>
        <w:t>ОВОС-1408</w:t>
      </w:r>
      <w:r w:rsidR="007B130A">
        <w:rPr>
          <w:rFonts w:ascii="Verdana" w:hAnsi="Verdana"/>
          <w:sz w:val="20"/>
          <w:szCs w:val="20"/>
          <w:highlight w:val="white"/>
          <w:shd w:val="clear" w:color="auto" w:fill="FEFEFE"/>
        </w:rPr>
        <w:t>/1</w:t>
      </w:r>
      <w:r w:rsidR="002E16D8">
        <w:rPr>
          <w:rFonts w:ascii="Verdana" w:hAnsi="Verdana"/>
          <w:sz w:val="20"/>
          <w:szCs w:val="20"/>
          <w:highlight w:val="white"/>
          <w:shd w:val="clear" w:color="auto" w:fill="FEFEFE"/>
        </w:rPr>
        <w:t>9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2E16D8">
        <w:rPr>
          <w:rFonts w:ascii="Verdana" w:hAnsi="Verdana"/>
          <w:sz w:val="20"/>
          <w:szCs w:val="20"/>
          <w:highlight w:val="white"/>
          <w:shd w:val="clear" w:color="auto" w:fill="FEFEFE"/>
        </w:rPr>
        <w:t>6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„</w:t>
      </w:r>
      <w:r w:rsidR="002E16D8">
        <w:rPr>
          <w:rFonts w:ascii="Verdana" w:hAnsi="Verdana"/>
          <w:b/>
          <w:sz w:val="20"/>
          <w:szCs w:val="20"/>
        </w:rPr>
        <w:t>Жилищно строителство</w:t>
      </w:r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320E19">
        <w:rPr>
          <w:rFonts w:ascii="Verdana" w:hAnsi="Verdana"/>
          <w:sz w:val="20"/>
          <w:szCs w:val="20"/>
        </w:rPr>
        <w:t xml:space="preserve"> </w:t>
      </w:r>
      <w:r w:rsidR="007B130A">
        <w:rPr>
          <w:rFonts w:ascii="Verdana" w:hAnsi="Verdana"/>
          <w:sz w:val="20"/>
          <w:szCs w:val="20"/>
        </w:rPr>
        <w:t>ПИ</w:t>
      </w:r>
      <w:r w:rsidR="007B130A">
        <w:rPr>
          <w:rFonts w:ascii="Verdana" w:hAnsi="Verdana" w:cs="Times New Roman CYR"/>
          <w:sz w:val="20"/>
          <w:szCs w:val="20"/>
        </w:rPr>
        <w:t xml:space="preserve"> </w:t>
      </w:r>
      <w:r w:rsidR="002E16D8">
        <w:rPr>
          <w:rFonts w:ascii="Verdana" w:hAnsi="Verdana" w:cs="Times New Roman CYR"/>
          <w:sz w:val="20"/>
          <w:szCs w:val="20"/>
        </w:rPr>
        <w:t>56784.269.142 и 56784.269.321</w:t>
      </w:r>
      <w:r w:rsidR="007B130A">
        <w:rPr>
          <w:rFonts w:ascii="Verdana" w:hAnsi="Verdana" w:cs="Times New Roman CYR"/>
          <w:sz w:val="20"/>
          <w:szCs w:val="20"/>
        </w:rPr>
        <w:t>,</w:t>
      </w:r>
      <w:r w:rsidR="002E16D8">
        <w:rPr>
          <w:rFonts w:ascii="Verdana" w:hAnsi="Verdana" w:cs="Times New Roman CYR"/>
          <w:sz w:val="20"/>
          <w:szCs w:val="20"/>
        </w:rPr>
        <w:t xml:space="preserve"> гр.Пловдив</w:t>
      </w:r>
      <w:r w:rsidR="007B130A">
        <w:rPr>
          <w:rFonts w:ascii="Verdana" w:hAnsi="Verdana" w:cs="Times New Roman CYR"/>
          <w:sz w:val="20"/>
          <w:szCs w:val="20"/>
        </w:rPr>
        <w:t>, област Пловдив</w:t>
      </w:r>
      <w:r w:rsidR="002E16D8">
        <w:rPr>
          <w:rFonts w:ascii="Verdana" w:hAnsi="Verdana" w:cs="Times New Roman CYR"/>
          <w:sz w:val="20"/>
          <w:szCs w:val="20"/>
        </w:rPr>
        <w:t>.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2E16D8">
        <w:rPr>
          <w:rFonts w:ascii="Verdana" w:hAnsi="Verdana"/>
          <w:b/>
          <w:bCs/>
          <w:lang w:val="ru-RU"/>
        </w:rPr>
        <w:t>и</w:t>
      </w:r>
      <w:proofErr w:type="spellEnd"/>
      <w:r w:rsidR="002E16D8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2E16D8">
        <w:rPr>
          <w:rFonts w:ascii="Verdana" w:hAnsi="Verdana"/>
          <w:b/>
          <w:bCs/>
          <w:lang w:val="ru-RU"/>
        </w:rPr>
        <w:t>Дами</w:t>
      </w:r>
      <w:proofErr w:type="spellEnd"/>
      <w:r w:rsidR="002E16D8">
        <w:rPr>
          <w:rFonts w:ascii="Verdana" w:hAnsi="Verdana"/>
          <w:b/>
          <w:bCs/>
          <w:lang w:val="ru-RU"/>
        </w:rPr>
        <w:t xml:space="preserve"> и 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726949">
        <w:rPr>
          <w:rFonts w:ascii="Verdana" w:hAnsi="Verdana"/>
          <w:bCs/>
          <w:lang w:val="bg-BG"/>
        </w:rPr>
        <w:t>Ви и</w:t>
      </w:r>
      <w:proofErr w:type="gramEnd"/>
      <w:r w:rsidRPr="00726949">
        <w:rPr>
          <w:rFonts w:ascii="Verdana" w:hAnsi="Verdana"/>
          <w:bCs/>
          <w:lang w:val="bg-BG"/>
        </w:rPr>
        <w:t xml:space="preserve">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proofErr w:type="spellStart"/>
      <w:r w:rsidRPr="00726949">
        <w:rPr>
          <w:rFonts w:ascii="Verdana" w:hAnsi="Verdana"/>
          <w:i/>
          <w:lang w:val="ru-RU"/>
        </w:rPr>
        <w:t>Наредбата</w:t>
      </w:r>
      <w:proofErr w:type="spellEnd"/>
      <w:r w:rsidRPr="00726949">
        <w:rPr>
          <w:rFonts w:ascii="Verdana" w:hAnsi="Verdana"/>
          <w:i/>
          <w:lang w:val="ru-RU"/>
        </w:rPr>
        <w:t xml:space="preserve"> за </w:t>
      </w:r>
      <w:proofErr w:type="spellStart"/>
      <w:r w:rsidRPr="00726949">
        <w:rPr>
          <w:rFonts w:ascii="Verdana" w:hAnsi="Verdana"/>
          <w:i/>
          <w:lang w:val="ru-RU"/>
        </w:rPr>
        <w:t>условията</w:t>
      </w:r>
      <w:proofErr w:type="spellEnd"/>
      <w:r w:rsidRPr="00726949">
        <w:rPr>
          <w:rFonts w:ascii="Verdana" w:hAnsi="Verdana"/>
          <w:i/>
          <w:lang w:val="ru-RU"/>
        </w:rPr>
        <w:t xml:space="preserve"> и </w:t>
      </w:r>
      <w:proofErr w:type="spellStart"/>
      <w:r w:rsidRPr="00726949">
        <w:rPr>
          <w:rFonts w:ascii="Verdana" w:hAnsi="Verdana"/>
          <w:i/>
          <w:lang w:val="ru-RU"/>
        </w:rPr>
        <w:t>реда</w:t>
      </w:r>
      <w:proofErr w:type="spellEnd"/>
      <w:r w:rsidRPr="00726949">
        <w:rPr>
          <w:rFonts w:ascii="Verdana" w:hAnsi="Verdana"/>
          <w:i/>
          <w:lang w:val="ru-RU"/>
        </w:rPr>
        <w:t xml:space="preserve"> за </w:t>
      </w:r>
      <w:proofErr w:type="spellStart"/>
      <w:r w:rsidRPr="00726949">
        <w:rPr>
          <w:rFonts w:ascii="Verdana" w:hAnsi="Verdana"/>
          <w:i/>
          <w:lang w:val="ru-RU"/>
        </w:rPr>
        <w:t>извършване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726949">
        <w:rPr>
          <w:rFonts w:ascii="Verdana" w:hAnsi="Verdana"/>
          <w:i/>
          <w:lang w:val="ru-RU"/>
        </w:rPr>
        <w:t>въздействието</w:t>
      </w:r>
      <w:proofErr w:type="spellEnd"/>
      <w:r w:rsidRPr="00726949">
        <w:rPr>
          <w:rFonts w:ascii="Verdana" w:hAnsi="Verdana"/>
          <w:i/>
          <w:lang w:val="ru-RU"/>
        </w:rPr>
        <w:t xml:space="preserve"> </w:t>
      </w:r>
      <w:proofErr w:type="spellStart"/>
      <w:r w:rsidRPr="00726949">
        <w:rPr>
          <w:rFonts w:ascii="Verdana" w:hAnsi="Verdana"/>
          <w:i/>
          <w:lang w:val="ru-RU"/>
        </w:rPr>
        <w:t>върху</w:t>
      </w:r>
      <w:proofErr w:type="spellEnd"/>
      <w:r w:rsidRPr="00726949">
        <w:rPr>
          <w:rFonts w:ascii="Verdana" w:hAnsi="Verdana"/>
          <w:i/>
          <w:lang w:val="ru-RU"/>
        </w:rPr>
        <w:t xml:space="preserve">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i/>
          <w:lang w:val="ru-RU"/>
        </w:rPr>
        <w:t>Наредба</w:t>
      </w:r>
      <w:proofErr w:type="spellEnd"/>
      <w:r w:rsidRPr="00726949">
        <w:rPr>
          <w:rFonts w:ascii="Verdana" w:hAnsi="Verdana"/>
          <w:i/>
          <w:lang w:val="ru-RU"/>
        </w:rPr>
        <w:t xml:space="preserve"> за </w:t>
      </w:r>
      <w:proofErr w:type="spellStart"/>
      <w:r w:rsidRPr="00726949">
        <w:rPr>
          <w:rFonts w:ascii="Verdana" w:hAnsi="Verdana"/>
          <w:i/>
          <w:lang w:val="ru-RU"/>
        </w:rPr>
        <w:t>условията</w:t>
      </w:r>
      <w:proofErr w:type="spellEnd"/>
      <w:r w:rsidRPr="00726949">
        <w:rPr>
          <w:rFonts w:ascii="Verdana" w:hAnsi="Verdana"/>
          <w:i/>
          <w:lang w:val="ru-RU"/>
        </w:rPr>
        <w:t xml:space="preserve"> и </w:t>
      </w:r>
      <w:proofErr w:type="spellStart"/>
      <w:r w:rsidRPr="00726949">
        <w:rPr>
          <w:rFonts w:ascii="Verdana" w:hAnsi="Verdana"/>
          <w:i/>
          <w:lang w:val="ru-RU"/>
        </w:rPr>
        <w:t>реда</w:t>
      </w:r>
      <w:proofErr w:type="spellEnd"/>
      <w:r w:rsidRPr="00726949">
        <w:rPr>
          <w:rFonts w:ascii="Verdana" w:hAnsi="Verdana"/>
          <w:i/>
          <w:lang w:val="ru-RU"/>
        </w:rPr>
        <w:t xml:space="preserve"> за </w:t>
      </w:r>
      <w:proofErr w:type="spellStart"/>
      <w:r w:rsidRPr="00726949">
        <w:rPr>
          <w:rFonts w:ascii="Verdana" w:hAnsi="Verdana"/>
          <w:i/>
          <w:lang w:val="ru-RU"/>
        </w:rPr>
        <w:t>извършване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726949">
        <w:rPr>
          <w:rFonts w:ascii="Verdana" w:hAnsi="Verdana"/>
          <w:i/>
          <w:lang w:val="ru-RU"/>
        </w:rPr>
        <w:t>съвместимост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планове</w:t>
      </w:r>
      <w:proofErr w:type="spellEnd"/>
      <w:r w:rsidRPr="00726949">
        <w:rPr>
          <w:rFonts w:ascii="Verdana" w:hAnsi="Verdana"/>
          <w:i/>
          <w:lang w:val="ru-RU"/>
        </w:rPr>
        <w:t xml:space="preserve">, </w:t>
      </w:r>
      <w:proofErr w:type="spellStart"/>
      <w:r w:rsidRPr="00726949">
        <w:rPr>
          <w:rFonts w:ascii="Verdana" w:hAnsi="Verdana"/>
          <w:i/>
          <w:lang w:val="ru-RU"/>
        </w:rPr>
        <w:t>програм</w:t>
      </w:r>
      <w:proofErr w:type="spellEnd"/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 xml:space="preserve">, </w:t>
      </w:r>
      <w:proofErr w:type="spellStart"/>
      <w:r w:rsidRPr="00726949">
        <w:rPr>
          <w:rFonts w:ascii="Verdana" w:hAnsi="Verdana"/>
          <w:i/>
          <w:lang w:val="ru-RU"/>
        </w:rPr>
        <w:t>проекти</w:t>
      </w:r>
      <w:proofErr w:type="spellEnd"/>
      <w:r w:rsidRPr="00726949">
        <w:rPr>
          <w:rFonts w:ascii="Verdana" w:hAnsi="Verdana"/>
          <w:i/>
          <w:lang w:val="ru-RU"/>
        </w:rPr>
        <w:t xml:space="preserve"> и </w:t>
      </w:r>
      <w:proofErr w:type="spellStart"/>
      <w:r w:rsidRPr="00726949">
        <w:rPr>
          <w:rFonts w:ascii="Verdana" w:hAnsi="Verdana"/>
          <w:i/>
          <w:lang w:val="ru-RU"/>
        </w:rPr>
        <w:t>инвестиционни</w:t>
      </w:r>
      <w:proofErr w:type="spellEnd"/>
      <w:r w:rsidRPr="00726949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защитените</w:t>
      </w:r>
      <w:proofErr w:type="spellEnd"/>
      <w:r w:rsidRPr="00726949">
        <w:rPr>
          <w:rFonts w:ascii="Verdana" w:hAnsi="Verdana"/>
          <w:i/>
          <w:lang w:val="ru-RU"/>
        </w:rPr>
        <w:t xml:space="preserve"> </w:t>
      </w:r>
      <w:proofErr w:type="spellStart"/>
      <w:r w:rsidRPr="00726949">
        <w:rPr>
          <w:rFonts w:ascii="Verdana" w:hAnsi="Verdana"/>
          <w:i/>
          <w:lang w:val="ru-RU"/>
        </w:rPr>
        <w:t>зони</w:t>
      </w:r>
      <w:proofErr w:type="spellEnd"/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</w:t>
      </w:r>
      <w:proofErr w:type="spellStart"/>
      <w:r w:rsidRPr="00726949">
        <w:rPr>
          <w:rFonts w:ascii="Verdana" w:hAnsi="Verdana"/>
          <w:b/>
          <w:lang w:val="ru-RU"/>
        </w:rPr>
        <w:t>следното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A14FC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2E16D8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2E16D8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2E16D8" w:rsidRDefault="00B46DEF" w:rsidP="002E16D8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1A4B39">
        <w:rPr>
          <w:rFonts w:ascii="Verdana" w:hAnsi="Verdana"/>
          <w:lang w:val="ru-RU"/>
        </w:rPr>
        <w:t>овете</w:t>
      </w:r>
      <w:proofErr w:type="spellEnd"/>
      <w:r w:rsidR="001A4B39">
        <w:rPr>
          <w:rFonts w:ascii="Verdana" w:hAnsi="Verdana"/>
          <w:lang w:val="ru-RU"/>
        </w:rPr>
        <w:t xml:space="preserve"> на Община </w:t>
      </w:r>
      <w:r w:rsidR="002E16D8">
        <w:rPr>
          <w:rFonts w:ascii="Verdana" w:hAnsi="Verdana"/>
          <w:lang w:val="ru-RU"/>
        </w:rPr>
        <w:t>Пловдив</w:t>
      </w:r>
      <w:r w:rsidR="00610CF2">
        <w:rPr>
          <w:rFonts w:ascii="Verdana" w:hAnsi="Verdana"/>
          <w:lang w:val="ru-RU"/>
        </w:rPr>
        <w:t xml:space="preserve"> и </w:t>
      </w:r>
      <w:r w:rsidR="002E16D8" w:rsidRPr="002E16D8">
        <w:rPr>
          <w:rFonts w:ascii="Verdana" w:hAnsi="Verdana"/>
          <w:lang w:val="bg-BG"/>
        </w:rPr>
        <w:t>Кметство район Западен</w:t>
      </w:r>
      <w:r w:rsidR="00610CF2" w:rsidRPr="002E16D8">
        <w:rPr>
          <w:rFonts w:ascii="Verdana" w:hAnsi="Verdana"/>
          <w:lang w:val="bg-BG"/>
        </w:rPr>
        <w:t>.</w:t>
      </w:r>
    </w:p>
    <w:p w:rsidR="00544048" w:rsidRDefault="00830DAA" w:rsidP="00A14FC9">
      <w:pPr>
        <w:tabs>
          <w:tab w:val="left" w:pos="993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726949">
        <w:rPr>
          <w:rFonts w:ascii="Verdana" w:hAnsi="Verdana"/>
          <w:b/>
          <w:lang w:val="ru-RU"/>
        </w:rPr>
        <w:t>към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/.</w:t>
      </w:r>
      <w:proofErr w:type="gramEnd"/>
    </w:p>
    <w:p w:rsidR="007B130A" w:rsidRPr="007B130A" w:rsidRDefault="007B130A" w:rsidP="002E16D8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 w:rsidRPr="007B130A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 xml:space="preserve">Необходимо е да се </w:t>
      </w:r>
      <w:r w:rsidR="002E16D8">
        <w:rPr>
          <w:rFonts w:ascii="Verdana" w:hAnsi="Verdana"/>
          <w:lang w:val="bg-BG"/>
        </w:rPr>
        <w:t>изясни 5 или 6 урегулирани имота ще се образуват и респективно броят бъдещи сгради в тях.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proofErr w:type="gram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 xml:space="preserve">6, </w:t>
      </w:r>
      <w:r w:rsidR="00F3501A" w:rsidRPr="00726949">
        <w:rPr>
          <w:rFonts w:ascii="Verdana" w:hAnsi="Verdana"/>
          <w:lang w:val="bg-BG"/>
        </w:rPr>
        <w:lastRenderedPageBreak/>
        <w:t>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лица. </w:t>
      </w:r>
      <w:proofErr w:type="gramEnd"/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ОВОС), на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b/>
          <w:lang w:val="ru-RU"/>
        </w:rPr>
        <w:t>биологичното</w:t>
      </w:r>
      <w:proofErr w:type="spellEnd"/>
      <w:r w:rsidRPr="00726949">
        <w:rPr>
          <w:rFonts w:ascii="Verdana" w:hAnsi="Verdana"/>
          <w:b/>
          <w:lang w:val="ru-RU"/>
        </w:rPr>
        <w:t xml:space="preserve">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01075E">
        <w:rPr>
          <w:rFonts w:ascii="Verdana" w:hAnsi="Verdana"/>
          <w:lang w:val="bg-BG"/>
        </w:rPr>
        <w:t>0578</w:t>
      </w:r>
      <w:r w:rsidRPr="00726949">
        <w:rPr>
          <w:rFonts w:ascii="Verdana" w:hAnsi="Verdana"/>
          <w:lang w:val="bg-BG"/>
        </w:rPr>
        <w:t xml:space="preserve"> „</w:t>
      </w:r>
      <w:r w:rsidR="00FE0E92">
        <w:rPr>
          <w:rFonts w:ascii="Verdana" w:hAnsi="Verdana"/>
          <w:lang w:val="bg-BG"/>
        </w:rPr>
        <w:t>Река</w:t>
      </w:r>
      <w:r w:rsidR="0001075E">
        <w:rPr>
          <w:rFonts w:ascii="Verdana" w:hAnsi="Verdana"/>
          <w:lang w:val="bg-BG"/>
        </w:rPr>
        <w:t xml:space="preserve">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proofErr w:type="spellStart"/>
      <w:r w:rsidRPr="00726949">
        <w:rPr>
          <w:rFonts w:ascii="Verdana" w:hAnsi="Verdana"/>
          <w:lang w:val="ru-RU"/>
        </w:rPr>
        <w:t>Съгласно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Тарифата</w:t>
      </w:r>
      <w:proofErr w:type="spellEnd"/>
      <w:r w:rsidRPr="00726949">
        <w:rPr>
          <w:rFonts w:ascii="Verdana" w:hAnsi="Verdana"/>
          <w:lang w:val="ru-RU"/>
        </w:rPr>
        <w:t xml:space="preserve"> за </w:t>
      </w:r>
      <w:proofErr w:type="spellStart"/>
      <w:r w:rsidRPr="00726949">
        <w:rPr>
          <w:rFonts w:ascii="Verdana" w:hAnsi="Verdana"/>
          <w:lang w:val="ru-RU"/>
        </w:rPr>
        <w:t>таксите</w:t>
      </w:r>
      <w:proofErr w:type="spellEnd"/>
      <w:r w:rsidRPr="00726949">
        <w:rPr>
          <w:rFonts w:ascii="Verdana" w:hAnsi="Verdana"/>
          <w:lang w:val="ru-RU"/>
        </w:rPr>
        <w:t xml:space="preserve">, </w:t>
      </w:r>
      <w:proofErr w:type="spellStart"/>
      <w:r w:rsidRPr="00726949">
        <w:rPr>
          <w:rFonts w:ascii="Verdana" w:hAnsi="Verdana"/>
          <w:lang w:val="ru-RU"/>
        </w:rPr>
        <w:t>които</w:t>
      </w:r>
      <w:proofErr w:type="spellEnd"/>
      <w:r w:rsidRPr="00726949">
        <w:rPr>
          <w:rFonts w:ascii="Verdana" w:hAnsi="Verdana"/>
          <w:lang w:val="ru-RU"/>
        </w:rPr>
        <w:t xml:space="preserve"> се </w:t>
      </w:r>
      <w:proofErr w:type="spellStart"/>
      <w:r w:rsidRPr="00726949">
        <w:rPr>
          <w:rFonts w:ascii="Verdana" w:hAnsi="Verdana"/>
          <w:lang w:val="ru-RU"/>
        </w:rPr>
        <w:t>събират</w:t>
      </w:r>
      <w:proofErr w:type="spellEnd"/>
      <w:r w:rsidRPr="00726949">
        <w:rPr>
          <w:rFonts w:ascii="Verdana" w:hAnsi="Verdana"/>
          <w:lang w:val="ru-RU"/>
        </w:rPr>
        <w:t xml:space="preserve"> в </w:t>
      </w:r>
      <w:proofErr w:type="spellStart"/>
      <w:r w:rsidRPr="00726949">
        <w:rPr>
          <w:rFonts w:ascii="Verdana" w:hAnsi="Verdana"/>
          <w:lang w:val="ru-RU"/>
        </w:rPr>
        <w:t>системата</w:t>
      </w:r>
      <w:proofErr w:type="spellEnd"/>
      <w:r w:rsidRPr="00726949">
        <w:rPr>
          <w:rFonts w:ascii="Verdana" w:hAnsi="Verdana"/>
          <w:lang w:val="ru-RU"/>
        </w:rPr>
        <w:t xml:space="preserve"> на МОСВ /ПМС № 136, ДВ 39 от 2011г., изм. ДВ </w:t>
      </w:r>
      <w:proofErr w:type="spellStart"/>
      <w:r w:rsidRPr="00726949">
        <w:rPr>
          <w:rFonts w:ascii="Verdana" w:hAnsi="Verdana"/>
          <w:lang w:val="ru-RU"/>
        </w:rPr>
        <w:t>бр</w:t>
      </w:r>
      <w:proofErr w:type="spellEnd"/>
      <w:r w:rsidRPr="00726949">
        <w:rPr>
          <w:rFonts w:ascii="Verdana" w:hAnsi="Verdana"/>
          <w:lang w:val="ru-RU"/>
        </w:rPr>
        <w:t>. 5 от 2016 год</w:t>
      </w:r>
      <w:proofErr w:type="gramStart"/>
      <w:r w:rsidRPr="00726949">
        <w:rPr>
          <w:rFonts w:ascii="Verdana" w:hAnsi="Verdana"/>
          <w:lang w:val="ru-RU"/>
        </w:rPr>
        <w:t>.</w:t>
      </w:r>
      <w:proofErr w:type="gramEnd"/>
      <w:r w:rsidRPr="00726949">
        <w:rPr>
          <w:rFonts w:ascii="Verdana" w:hAnsi="Verdana"/>
          <w:lang w:val="ru-RU"/>
        </w:rPr>
        <w:t xml:space="preserve">/ </w:t>
      </w:r>
      <w:proofErr w:type="gramStart"/>
      <w:r w:rsidRPr="00726949">
        <w:rPr>
          <w:rFonts w:ascii="Verdana" w:hAnsi="Verdana"/>
          <w:lang w:val="ru-RU"/>
        </w:rPr>
        <w:t>з</w:t>
      </w:r>
      <w:proofErr w:type="gramEnd"/>
      <w:r w:rsidRPr="00726949">
        <w:rPr>
          <w:rFonts w:ascii="Verdana" w:hAnsi="Verdana"/>
          <w:lang w:val="ru-RU"/>
        </w:rPr>
        <w:t xml:space="preserve">а </w:t>
      </w:r>
      <w:proofErr w:type="spellStart"/>
      <w:r w:rsidRPr="00726949">
        <w:rPr>
          <w:rFonts w:ascii="Verdana" w:hAnsi="Verdana"/>
          <w:lang w:val="ru-RU"/>
        </w:rPr>
        <w:t>издаване</w:t>
      </w:r>
      <w:proofErr w:type="spellEnd"/>
      <w:r w:rsidRPr="00726949">
        <w:rPr>
          <w:rFonts w:ascii="Verdana" w:hAnsi="Verdana"/>
          <w:lang w:val="ru-RU"/>
        </w:rPr>
        <w:t xml:space="preserve"> на </w:t>
      </w:r>
      <w:r w:rsidRPr="00726949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726949">
        <w:rPr>
          <w:rFonts w:ascii="Verdana" w:hAnsi="Verdana"/>
          <w:b/>
          <w:lang w:val="ru-RU"/>
        </w:rPr>
        <w:t>преценка</w:t>
      </w:r>
      <w:proofErr w:type="spellEnd"/>
      <w:r w:rsidRPr="00726949">
        <w:rPr>
          <w:rFonts w:ascii="Verdana" w:hAnsi="Verdana"/>
          <w:b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lang w:val="ru-RU"/>
        </w:rPr>
        <w:t>необходимостта</w:t>
      </w:r>
      <w:proofErr w:type="spellEnd"/>
      <w:r w:rsidRPr="00726949">
        <w:rPr>
          <w:rFonts w:ascii="Verdana" w:hAnsi="Verdana"/>
          <w:b/>
          <w:lang w:val="ru-RU"/>
        </w:rPr>
        <w:t xml:space="preserve"> от ОВОС и Решение за оценка на </w:t>
      </w:r>
      <w:proofErr w:type="spellStart"/>
      <w:r w:rsidRPr="00726949">
        <w:rPr>
          <w:rFonts w:ascii="Verdana" w:hAnsi="Verdana"/>
          <w:b/>
          <w:lang w:val="ru-RU"/>
        </w:rPr>
        <w:t>съвместимост</w:t>
      </w:r>
      <w:proofErr w:type="spellEnd"/>
      <w:r w:rsidRPr="00726949">
        <w:rPr>
          <w:rFonts w:ascii="Verdana" w:hAnsi="Verdana"/>
          <w:b/>
          <w:lang w:val="ru-RU"/>
        </w:rPr>
        <w:t xml:space="preserve"> </w:t>
      </w:r>
      <w:r w:rsidRPr="00726949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726949">
        <w:rPr>
          <w:rFonts w:ascii="Verdana" w:hAnsi="Verdana"/>
          <w:lang w:val="ru-RU"/>
        </w:rPr>
        <w:t>път</w:t>
      </w:r>
      <w:proofErr w:type="spellEnd"/>
      <w:r w:rsidRPr="00726949">
        <w:rPr>
          <w:rFonts w:ascii="Verdana" w:hAnsi="Verdana"/>
          <w:lang w:val="ru-RU"/>
        </w:rPr>
        <w:t xml:space="preserve">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>"</w:t>
      </w:r>
      <w:proofErr w:type="spellStart"/>
      <w:r w:rsidRPr="00726949">
        <w:rPr>
          <w:rFonts w:ascii="Verdana" w:hAnsi="Verdana"/>
          <w:b/>
          <w:bCs/>
          <w:lang w:val="ru-RU"/>
        </w:rPr>
        <w:t>УниКредит</w:t>
      </w:r>
      <w:proofErr w:type="spellEnd"/>
      <w:r w:rsidRPr="00726949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bCs/>
          <w:lang w:val="ru-RU"/>
        </w:rPr>
        <w:t>Булбанк</w:t>
      </w:r>
      <w:proofErr w:type="spellEnd"/>
      <w:r w:rsidRPr="00726949">
        <w:rPr>
          <w:rFonts w:ascii="Verdana" w:hAnsi="Verdana"/>
          <w:b/>
          <w:bCs/>
          <w:lang w:val="ru-RU"/>
        </w:rPr>
        <w:t xml:space="preserve">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proofErr w:type="spellStart"/>
      <w:r w:rsidRPr="00726949">
        <w:rPr>
          <w:rFonts w:ascii="Verdana" w:hAnsi="Verdana"/>
          <w:lang w:val="ru-RU"/>
        </w:rPr>
        <w:t>сумата</w:t>
      </w:r>
      <w:proofErr w:type="spellEnd"/>
      <w:r w:rsidRPr="00726949">
        <w:rPr>
          <w:rFonts w:ascii="Verdana" w:hAnsi="Verdana"/>
          <w:lang w:val="ru-RU"/>
        </w:rPr>
        <w:t xml:space="preserve"> от</w:t>
      </w:r>
      <w:r w:rsidRPr="00726949">
        <w:rPr>
          <w:rFonts w:ascii="Verdana" w:hAnsi="Verdana"/>
          <w:b/>
          <w:lang w:val="ru-RU"/>
        </w:rPr>
        <w:t xml:space="preserve"> 500 </w:t>
      </w:r>
      <w:proofErr w:type="spellStart"/>
      <w:r w:rsidRPr="00726949">
        <w:rPr>
          <w:rFonts w:ascii="Verdana" w:hAnsi="Verdana"/>
          <w:b/>
          <w:lang w:val="ru-RU"/>
        </w:rPr>
        <w:t>лв</w:t>
      </w:r>
      <w:proofErr w:type="spellEnd"/>
      <w:r w:rsidRPr="00726949">
        <w:rPr>
          <w:rFonts w:ascii="Verdana" w:hAnsi="Verdana"/>
          <w:b/>
          <w:lang w:val="ru-RU"/>
        </w:rPr>
        <w:t>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Pr="000F3124" w:rsidRDefault="00320E19" w:rsidP="008428D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320E19" w:rsidRPr="000F3124" w:rsidRDefault="00320E19" w:rsidP="00320E1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bookmarkStart w:id="0" w:name="_GoBack"/>
      <w:bookmarkEnd w:id="0"/>
    </w:p>
    <w:p w:rsidR="00320E19" w:rsidRPr="000F3124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Pr="000F3124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Pr="000F3124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A679EC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BC7" w:rsidRDefault="00022BC7">
      <w:r>
        <w:separator/>
      </w:r>
    </w:p>
  </w:endnote>
  <w:endnote w:type="continuationSeparator" w:id="0">
    <w:p w:rsidR="00022BC7" w:rsidRDefault="0002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3AFF" w:usb1="C0007841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2C" w:rsidRDefault="00B9432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432C" w:rsidRDefault="00B9432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9432C" w:rsidRDefault="00B9432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B9432C" w:rsidRPr="009463AE" w:rsidRDefault="00B9432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9432C" w:rsidRDefault="00B9432C" w:rsidP="0022049F">
    <w:pPr>
      <w:pStyle w:val="a3"/>
      <w:jc w:val="center"/>
      <w:rPr>
        <w:lang w:val="bg-BG"/>
      </w:rPr>
    </w:pPr>
  </w:p>
  <w:p w:rsidR="00B9432C" w:rsidRPr="009463AE" w:rsidRDefault="00B9432C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2C" w:rsidRDefault="00B9432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432C" w:rsidRDefault="00B9432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9432C" w:rsidRDefault="00B9432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B9432C" w:rsidRPr="009463AE" w:rsidRDefault="00B9432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9432C" w:rsidRDefault="00B9432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BC7" w:rsidRDefault="00022BC7">
      <w:r>
        <w:separator/>
      </w:r>
    </w:p>
  </w:footnote>
  <w:footnote w:type="continuationSeparator" w:id="0">
    <w:p w:rsidR="00022BC7" w:rsidRDefault="00022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2C" w:rsidRPr="005B69F7" w:rsidRDefault="00B9432C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9432C" w:rsidRPr="005B69F7" w:rsidRDefault="00B9432C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9432C" w:rsidRPr="003106F6" w:rsidRDefault="00B9432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9432C" w:rsidRPr="00ED1377" w:rsidRDefault="00B9432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075E"/>
    <w:rsid w:val="000139FF"/>
    <w:rsid w:val="000140C4"/>
    <w:rsid w:val="00014D43"/>
    <w:rsid w:val="00016EDA"/>
    <w:rsid w:val="000171F8"/>
    <w:rsid w:val="00021BF7"/>
    <w:rsid w:val="00022BC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124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2AED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11E5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16D8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13E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73C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401E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0B3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3D9C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30A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4FC9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38F"/>
    <w:rsid w:val="00A54EE8"/>
    <w:rsid w:val="00A556AF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5DAC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0857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0E92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07EBC-F0E0-46C2-9D3B-9A259D881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10</cp:revision>
  <cp:lastPrinted>2018-04-18T11:18:00Z</cp:lastPrinted>
  <dcterms:created xsi:type="dcterms:W3CDTF">2018-07-03T08:29:00Z</dcterms:created>
  <dcterms:modified xsi:type="dcterms:W3CDTF">2018-07-27T06:31:00Z</dcterms:modified>
</cp:coreProperties>
</file>